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9" w:rsidRPr="00580E29" w:rsidRDefault="003E716D">
      <w:pPr>
        <w:rPr>
          <w:rFonts w:ascii="Verdana" w:hAnsi="Verdana"/>
          <w:b/>
          <w:sz w:val="18"/>
          <w:szCs w:val="18"/>
          <w:lang w:val="fr-BE"/>
        </w:rPr>
      </w:pPr>
      <w:r w:rsidRPr="00E46168">
        <w:rPr>
          <w:rFonts w:ascii="Verdana" w:hAnsi="Verdana"/>
          <w:b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7B7A3" wp14:editId="575CBC35">
                <wp:simplePos x="0" y="0"/>
                <wp:positionH relativeFrom="column">
                  <wp:posOffset>3219449</wp:posOffset>
                </wp:positionH>
                <wp:positionV relativeFrom="paragraph">
                  <wp:posOffset>-19050</wp:posOffset>
                </wp:positionV>
                <wp:extent cx="3076575" cy="9001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00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6D" w:rsidRPr="00580E29" w:rsidRDefault="00132EBF" w:rsidP="00132EBF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580E2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  <w:t>Retourner un achat online</w:t>
                            </w:r>
                          </w:p>
                          <w:p w:rsidR="00EF2D21" w:rsidRPr="00580E29" w:rsidRDefault="00132EBF" w:rsidP="00EF2D21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Nous sommes convaincus que vous êtes satisfait de votre produit mais nous comprenons également qu’il peut y avoir différentes raisons qui vous mènent à nous retourner un produit. Nous retourner un produit indésirable ou défectueux peut se dérouler de deux manières : </w:t>
                            </w:r>
                          </w:p>
                          <w:p w:rsidR="00EF2D21" w:rsidRPr="003C12E0" w:rsidRDefault="00132EBF" w:rsidP="00EF2D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nl-NL"/>
                              </w:rPr>
                              <w:t>Retour par un envoi recommandé</w:t>
                            </w:r>
                          </w:p>
                          <w:p w:rsidR="00EF2D21" w:rsidRPr="00580E29" w:rsidRDefault="00132EBF" w:rsidP="00EF2D21">
                            <w:pPr>
                              <w:pStyle w:val="ListParagraph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Nous vous recommandons  d’opter pour un envoi sécurisé qui nécessite une signature à la livraison. </w:t>
                            </w:r>
                            <w:r w:rsidR="003C0121" w:rsidRPr="00136EC4">
                              <w:rPr>
                                <w:rStyle w:val="textnormal1"/>
                                <w:rFonts w:ascii="Verdana" w:hAnsi="Verdana"/>
                                <w:color w:val="auto"/>
                                <w:sz w:val="14"/>
                                <w:szCs w:val="14"/>
                                <w:lang w:val="fr-BE"/>
                              </w:rPr>
                              <w:t>Swatch dé</w:t>
                            </w:r>
                            <w:r w:rsidR="00136EC4" w:rsidRPr="00136EC4">
                              <w:rPr>
                                <w:rStyle w:val="textnormal1"/>
                                <w:rFonts w:ascii="Verdana" w:hAnsi="Verdana"/>
                                <w:color w:val="auto"/>
                                <w:sz w:val="14"/>
                                <w:szCs w:val="14"/>
                                <w:lang w:val="fr-BE"/>
                              </w:rPr>
                              <w:t>c</w:t>
                            </w:r>
                            <w:r w:rsidR="003C0121" w:rsidRPr="00136EC4">
                              <w:rPr>
                                <w:rStyle w:val="textnormal1"/>
                                <w:rFonts w:ascii="Verdana" w:hAnsi="Verdana"/>
                                <w:color w:val="auto"/>
                                <w:sz w:val="14"/>
                                <w:szCs w:val="14"/>
                                <w:lang w:val="fr-BE"/>
                              </w:rPr>
                              <w:t>line</w:t>
                            </w:r>
                            <w:r w:rsidR="003C0121" w:rsidRPr="00580E29">
                              <w:rPr>
                                <w:rStyle w:val="textnormal1"/>
                                <w:rFonts w:ascii="Verdana" w:hAnsi="Verdana"/>
                                <w:color w:val="FF0000"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="003C0121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toute responsabilité pour des produits perdus ou abîmés par la poste. Le coût de l’envoi postal est </w:t>
                            </w:r>
                            <w:r w:rsidR="003C0121" w:rsidRPr="00136EC4">
                              <w:rPr>
                                <w:rStyle w:val="textnormal1"/>
                                <w:rFonts w:ascii="Verdana" w:hAnsi="Verdana"/>
                                <w:color w:val="auto"/>
                                <w:sz w:val="14"/>
                                <w:szCs w:val="14"/>
                                <w:lang w:val="fr-BE"/>
                              </w:rPr>
                              <w:t xml:space="preserve">uniquement pris </w:t>
                            </w:r>
                            <w:r w:rsidR="003C0121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en compte par Swatch sur des articles que vous auriez reçu défectueux. </w:t>
                            </w:r>
                          </w:p>
                          <w:p w:rsidR="00EF2D21" w:rsidRPr="00580E29" w:rsidRDefault="003C0121" w:rsidP="00EF2D21">
                            <w:pPr>
                              <w:pStyle w:val="ListParagraph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Envoyez votre article </w:t>
                            </w:r>
                            <w:r w:rsidR="00B37C2C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>retourné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>, le bon de livraison et le formulaire de retour dans un paquet à l’adresse suivante</w:t>
                            </w:r>
                            <w:r w:rsidR="00EF2D21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: 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br/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br/>
                            </w:r>
                            <w:r w:rsidR="00EF2D21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Swatch Group </w:t>
                            </w:r>
                            <w:r w:rsidR="001510C7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>Belgium NV</w:t>
                            </w:r>
                            <w:r w:rsidR="00EF2D21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br/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>Département</w:t>
                            </w:r>
                            <w:r w:rsidR="00EF2D21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>retours online Swatch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br/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>Chaussée de Mons</w:t>
                            </w:r>
                            <w:r w:rsidR="001510C7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 1424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br/>
                            </w:r>
                            <w:r w:rsidR="001510C7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  <w:t xml:space="preserve">B-1070 Brussel 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br/>
                            </w:r>
                          </w:p>
                          <w:p w:rsidR="00EF2D21" w:rsidRPr="00580E29" w:rsidRDefault="003C0121" w:rsidP="00B37C2C">
                            <w:pPr>
                              <w:pStyle w:val="ListParagrap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Nous effectuerons le versement de l’argent dans les 14 jours sur la carte de crédit ou le compte utilisé lors du paiement</w:t>
                            </w:r>
                            <w:r w:rsidR="00B37C2C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de la commande. 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Ou plus tôt dans le cas où nous remarquons, après contrôle, que nous avons reçu votre retour en bon état. </w:t>
                            </w:r>
                          </w:p>
                          <w:p w:rsidR="00EF2D21" w:rsidRPr="00580E29" w:rsidRDefault="00EF2D21" w:rsidP="00EF2D21">
                            <w:pPr>
                              <w:pStyle w:val="NoSpacing"/>
                              <w:rPr>
                                <w:rFonts w:ascii="Verdana" w:hAnsi="Verdana"/>
                                <w:sz w:val="14"/>
                                <w:szCs w:val="14"/>
                                <w:lang w:val="fr-BE"/>
                              </w:rPr>
                            </w:pPr>
                          </w:p>
                          <w:p w:rsidR="00EF2D21" w:rsidRPr="003C0121" w:rsidRDefault="003C0121" w:rsidP="00EF2D2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3C0121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  <w:t>Retour par le</w:t>
                            </w:r>
                            <w:r w:rsidR="005A6563" w:rsidRPr="003C0121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="00EF2D21" w:rsidRPr="003C0121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  <w:t xml:space="preserve">Swatch Store </w:t>
                            </w:r>
                            <w:r w:rsidRPr="003C0121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fr-BE"/>
                              </w:rPr>
                              <w:t>Bruxelles</w:t>
                            </w:r>
                          </w:p>
                          <w:p w:rsidR="00B37C2C" w:rsidRPr="00580E29" w:rsidRDefault="00136EC4" w:rsidP="00B37C2C">
                            <w:pPr>
                              <w:pStyle w:val="ListParagrap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Rendez-</w:t>
                            </w:r>
                            <w:r w:rsidR="003C01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vous avec votre article</w:t>
                            </w:r>
                            <w:r w:rsidR="00B37C2C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retourné</w:t>
                            </w:r>
                            <w:r w:rsidR="003C01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et votre bon de livraison dans le 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Swatch Store 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à Bruxelles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.</w:t>
                            </w:r>
                            <w:r w:rsidR="008C10FC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Le collaborateur Swatch complètera le formulai</w:t>
                            </w:r>
                            <w:r w:rsidR="00631ACF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re de retour avec vous et récupè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rer</w:t>
                            </w:r>
                            <w:r w:rsidR="00631ACF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a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votre article. Le collaborateur 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Swatch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enverra votre article retour</w:t>
                            </w:r>
                            <w:r w:rsidR="00631ACF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né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au siège Swatch à Bruxelles.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Votre demande de retour sera prise en charge au siège à Bruxelles</w:t>
                            </w:r>
                            <w:r w:rsidR="00EF2D21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>.</w:t>
                            </w:r>
                            <w:r w:rsidR="008C10FC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 </w:t>
                            </w:r>
                            <w:r w:rsidR="00AD624E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Dans les 14 jours – après réception – nous effectuerons le versement de votre argent sur la carte de crédit ou le compte utilisé </w:t>
                            </w:r>
                            <w:r w:rsidR="00B37C2C" w:rsidRPr="00580E29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lang w:val="fr-BE"/>
                              </w:rPr>
                              <w:t xml:space="preserve">lors du paiement de la commande. </w:t>
                            </w:r>
                            <w:r w:rsidR="00B37C2C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Ou plus tôt dans le cas où nous remarquons, après contrôle, que nous avons reçu votre retour en bon état. </w:t>
                            </w:r>
                          </w:p>
                          <w:p w:rsidR="008C10FC" w:rsidRPr="00580E29" w:rsidRDefault="008C10FC" w:rsidP="008C10FC">
                            <w:pPr>
                              <w:pStyle w:val="ListParagraph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</w:p>
                          <w:p w:rsidR="008C10FC" w:rsidRPr="00580E29" w:rsidRDefault="00B37C2C" w:rsidP="00C221E2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fr-BE"/>
                              </w:rPr>
                              <w:t xml:space="preserve">Questions ou remarques </w:t>
                            </w:r>
                            <w:r w:rsidR="008C10FC" w:rsidRPr="00580E29"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fr-BE"/>
                              </w:rPr>
                              <w:t>?</w:t>
                            </w:r>
                          </w:p>
                          <w:p w:rsidR="008C10FC" w:rsidRPr="00580E29" w:rsidRDefault="00B37C2C" w:rsidP="00C221E2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Avez-vous des questions ou remarques? Prenez contact avec notre département service clientèle. Celui-ci est</w:t>
                            </w:r>
                            <w:r w:rsidR="00384735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disponible du lundi au jeudi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de 09:00 à 17:00</w:t>
                            </w:r>
                            <w:r w:rsidR="00384735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et le vendredi de 09:00</w:t>
                            </w:r>
                            <w:r w:rsidR="00384735" w:rsidRPr="00384735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</w:t>
                            </w:r>
                            <w:r w:rsidR="00384735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à</w:t>
                            </w:r>
                            <w:r w:rsidR="00384735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15:30.</w:t>
                            </w:r>
                          </w:p>
                          <w:p w:rsidR="00C221E2" w:rsidRDefault="00B37C2C" w:rsidP="00C221E2">
                            <w:pPr>
                              <w:pStyle w:val="NoSpacing"/>
                              <w:rPr>
                                <w:rFonts w:cs="Arial"/>
                                <w:lang w:val="it-IT" w:eastAsia="en-GB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fr-BE"/>
                              </w:rPr>
                              <w:t>Par téléphone</w:t>
                            </w:r>
                            <w:r w:rsidR="008C10FC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:</w:t>
                            </w:r>
                            <w:r w:rsidR="008E352A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</w:t>
                            </w:r>
                            <w:hyperlink r:id="rId8" w:history="1">
                              <w:r w:rsidR="00C221E2" w:rsidRPr="00580E29">
                                <w:rPr>
                                  <w:rStyle w:val="Hyperlink"/>
                                  <w:rFonts w:ascii="Verdana" w:hAnsi="Verdana" w:cs="Arial"/>
                                  <w:color w:val="000000"/>
                                  <w:sz w:val="14"/>
                                  <w:szCs w:val="14"/>
                                  <w:u w:val="none"/>
                                  <w:lang w:val="fr-BE" w:eastAsia="en-GB"/>
                                </w:rPr>
                                <w:t>00</w:t>
                              </w:r>
                              <w:r w:rsidR="00C221E2" w:rsidRPr="00373B19">
                                <w:rPr>
                                  <w:rStyle w:val="Hyperlink"/>
                                  <w:rFonts w:ascii="Verdana" w:hAnsi="Verdana" w:cs="Arial"/>
                                  <w:color w:val="000000"/>
                                  <w:sz w:val="14"/>
                                  <w:szCs w:val="14"/>
                                  <w:u w:val="none"/>
                                  <w:lang w:val="it-IT" w:eastAsia="en-GB"/>
                                </w:rPr>
                                <w:t>32</w:t>
                              </w:r>
                            </w:hyperlink>
                            <w:r w:rsidR="00C221E2" w:rsidRPr="00580E29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fr-BE" w:eastAsia="en-GB"/>
                              </w:rPr>
                              <w:t xml:space="preserve"> </w:t>
                            </w:r>
                            <w:r w:rsidR="00373B19" w:rsidRPr="00580E29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fr-BE" w:eastAsia="en-GB"/>
                              </w:rPr>
                              <w:t>(0)</w:t>
                            </w:r>
                            <w:r w:rsidR="00C221E2" w:rsidRPr="00373B19">
                              <w:rPr>
                                <w:rFonts w:ascii="Verdana" w:hAnsi="Verdana" w:cs="Arial"/>
                                <w:sz w:val="14"/>
                                <w:szCs w:val="14"/>
                                <w:lang w:val="it-IT" w:eastAsia="en-GB"/>
                              </w:rPr>
                              <w:t>2 558 38 74</w:t>
                            </w:r>
                          </w:p>
                          <w:p w:rsidR="008C10FC" w:rsidRPr="00C221E2" w:rsidRDefault="008C10FC" w:rsidP="00C221E2">
                            <w:pPr>
                              <w:pStyle w:val="NoSpacing"/>
                              <w:rPr>
                                <w:rStyle w:val="textnormal1"/>
                                <w:rFonts w:ascii="Verdana" w:hAnsi="Verdana" w:cs="Arial"/>
                                <w:sz w:val="20"/>
                                <w:szCs w:val="20"/>
                                <w:lang w:val="it-IT" w:eastAsia="en-GB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fr-BE"/>
                              </w:rPr>
                              <w:t>E-mail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:</w:t>
                            </w:r>
                            <w:r w:rsidR="008E352A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</w:t>
                            </w:r>
                            <w:r w:rsidR="00C221E2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swatchonline@bel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.swatchgroup.com</w:t>
                            </w:r>
                          </w:p>
                          <w:p w:rsidR="008C10FC" w:rsidRPr="00580E29" w:rsidRDefault="008C10FC" w:rsidP="008C10FC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</w:p>
                          <w:p w:rsidR="008C10FC" w:rsidRPr="003C12E0" w:rsidRDefault="00B37C2C" w:rsidP="008C10FC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</w:pPr>
                            <w:r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  <w:t>Attention</w:t>
                            </w:r>
                            <w:r w:rsidR="008C10FC" w:rsidRPr="003C12E0">
                              <w:rPr>
                                <w:rStyle w:val="textnormal1"/>
                                <w:rFonts w:ascii="Verdana" w:hAnsi="Verdana"/>
                                <w:b/>
                                <w:sz w:val="14"/>
                                <w:szCs w:val="14"/>
                                <w:u w:val="single"/>
                                <w:shd w:val="clear" w:color="auto" w:fill="FFFFFF"/>
                                <w:lang w:val="nl-NL"/>
                              </w:rPr>
                              <w:t>!</w:t>
                            </w:r>
                          </w:p>
                          <w:p w:rsidR="008C10FC" w:rsidRPr="003C12E0" w:rsidRDefault="008C10FC" w:rsidP="008C10FC">
                            <w:pPr>
                              <w:pStyle w:val="NoSpacing"/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nl-NL"/>
                              </w:rPr>
                            </w:pPr>
                          </w:p>
                          <w:p w:rsidR="008C10FC" w:rsidRPr="00580E29" w:rsidRDefault="00B37C2C" w:rsidP="00B37C2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Pour le traitement rapide de votre retour, nous vous demandons de bien vouloir remplir toutes les informations clairement en joignant ce formulaire à votre déclaration</w:t>
                            </w:r>
                            <w:r w:rsidR="008C10FC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. </w:t>
                            </w:r>
                          </w:p>
                          <w:p w:rsidR="008C10FC" w:rsidRPr="00580E29" w:rsidRDefault="00B37C2C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Vous êtes responsable de l’envoi du retour. </w:t>
                            </w:r>
                          </w:p>
                          <w:p w:rsidR="008C10FC" w:rsidRPr="00580E29" w:rsidRDefault="00B37C2C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Le </w:t>
                            </w:r>
                            <w:r w:rsidR="004900C2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Swatch </w:t>
                            </w: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Store à Bruxelles prend uniquement l’article retourné et ne donne pas d’argent en retour. </w:t>
                            </w:r>
                            <w:r w:rsidR="008C10FC"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 xml:space="preserve"> </w:t>
                            </w:r>
                          </w:p>
                          <w:p w:rsidR="008C10FC" w:rsidRPr="00580E29" w:rsidRDefault="000F4FE9" w:rsidP="008C10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  <w:r w:rsidRPr="00580E29">
                              <w:rPr>
                                <w:rStyle w:val="textnormal1"/>
                                <w:rFonts w:ascii="Verdana" w:hAnsi="Verdana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  <w:t>Tous les articles doivent être retournés dans  leur intégralité, dans leur emballage d’origine avec toutes les pièces.</w:t>
                            </w:r>
                          </w:p>
                          <w:p w:rsidR="008C10FC" w:rsidRPr="00580E29" w:rsidRDefault="008C10FC" w:rsidP="008C10FC">
                            <w:pP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lang w:val="fr-BE"/>
                              </w:rPr>
                            </w:pPr>
                          </w:p>
                          <w:p w:rsidR="00EF2D21" w:rsidRPr="00580E29" w:rsidRDefault="00EF2D21" w:rsidP="00EF2D2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EF2D21" w:rsidRPr="00580E29" w:rsidRDefault="00EF2D21" w:rsidP="00EF2D2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EF2D21" w:rsidRPr="00580E29" w:rsidRDefault="00EF2D21" w:rsidP="00EF2D2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:rsidR="00EF2D21" w:rsidRPr="00580E29" w:rsidRDefault="00EF2D21" w:rsidP="00EF2D2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EF2D21" w:rsidRPr="00580E29" w:rsidRDefault="00EF2D21" w:rsidP="00EF2D2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3E716D" w:rsidRPr="00580E29" w:rsidRDefault="003E716D" w:rsidP="003E716D">
                            <w:pPr>
                              <w:ind w:left="36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7B7A3" id="Rounded Rectangle 2" o:spid="_x0000_s1026" style="position:absolute;margin-left:253.5pt;margin-top:-1.5pt;width:242.2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" fillcolor="white [3201]" strokecolor="#c0504d [3205]" strokeweight="2pt">
                <v:textbox>
                  <w:txbxContent>
                    <w:p w:rsidR="003E716D" w:rsidRPr="00580E29" w:rsidRDefault="00132EBF" w:rsidP="00132EBF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</w:pPr>
                      <w:r w:rsidRPr="00580E29"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  <w:t>Retourner un achat online</w:t>
                      </w:r>
                    </w:p>
                    <w:p w:rsidR="00EF2D21" w:rsidRPr="00580E29" w:rsidRDefault="00132EBF" w:rsidP="00EF2D21">
                      <w:pPr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Nous sommes convaincus que vous êtes satisfait de votre produit mais nous comprenons également qu’il peut y avoir différentes raisons qui vous mènent à nous retourner un produit. Nous retourner un produit indésirable ou défectueux peut se dérouler de deux manières : </w:t>
                      </w:r>
                    </w:p>
                    <w:p w:rsidR="00EF2D21" w:rsidRPr="003C12E0" w:rsidRDefault="00132EBF" w:rsidP="00EF2D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nl-NL"/>
                        </w:rPr>
                        <w:t>Retour par un envoi recommandé</w:t>
                      </w:r>
                    </w:p>
                    <w:p w:rsidR="00EF2D21" w:rsidRPr="00580E29" w:rsidRDefault="00132EBF" w:rsidP="00EF2D21">
                      <w:pPr>
                        <w:pStyle w:val="ListParagraph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Nous vous recommandons  d’opter pour un envoi sécurisé qui nécessite une signature à la livraison. </w:t>
                      </w:r>
                      <w:r w:rsidR="003C0121" w:rsidRPr="00136EC4">
                        <w:rPr>
                          <w:rStyle w:val="textnormal1"/>
                          <w:rFonts w:ascii="Verdana" w:hAnsi="Verdana"/>
                          <w:color w:val="auto"/>
                          <w:sz w:val="14"/>
                          <w:szCs w:val="14"/>
                          <w:lang w:val="fr-BE"/>
                        </w:rPr>
                        <w:t>Swatch dé</w:t>
                      </w:r>
                      <w:r w:rsidR="00136EC4" w:rsidRPr="00136EC4">
                        <w:rPr>
                          <w:rStyle w:val="textnormal1"/>
                          <w:rFonts w:ascii="Verdana" w:hAnsi="Verdana"/>
                          <w:color w:val="auto"/>
                          <w:sz w:val="14"/>
                          <w:szCs w:val="14"/>
                          <w:lang w:val="fr-BE"/>
                        </w:rPr>
                        <w:t>c</w:t>
                      </w:r>
                      <w:r w:rsidR="003C0121" w:rsidRPr="00136EC4">
                        <w:rPr>
                          <w:rStyle w:val="textnormal1"/>
                          <w:rFonts w:ascii="Verdana" w:hAnsi="Verdana"/>
                          <w:color w:val="auto"/>
                          <w:sz w:val="14"/>
                          <w:szCs w:val="14"/>
                          <w:lang w:val="fr-BE"/>
                        </w:rPr>
                        <w:t>line</w:t>
                      </w:r>
                      <w:r w:rsidR="003C0121" w:rsidRPr="00580E29">
                        <w:rPr>
                          <w:rStyle w:val="textnormal1"/>
                          <w:rFonts w:ascii="Verdana" w:hAnsi="Verdana"/>
                          <w:color w:val="FF0000"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="003C0121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toute responsabilité pour des produits perdus ou abîmés par la poste. Le coût de l’envoi postal est </w:t>
                      </w:r>
                      <w:r w:rsidR="003C0121" w:rsidRPr="00136EC4">
                        <w:rPr>
                          <w:rStyle w:val="textnormal1"/>
                          <w:rFonts w:ascii="Verdana" w:hAnsi="Verdana"/>
                          <w:color w:val="auto"/>
                          <w:sz w:val="14"/>
                          <w:szCs w:val="14"/>
                          <w:lang w:val="fr-BE"/>
                        </w:rPr>
                        <w:t xml:space="preserve">uniquement pris </w:t>
                      </w:r>
                      <w:r w:rsidR="003C0121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en compte par Swatch sur des articles que vous auriez reçu défectueux. </w:t>
                      </w:r>
                    </w:p>
                    <w:p w:rsidR="00EF2D21" w:rsidRPr="00580E29" w:rsidRDefault="003C0121" w:rsidP="00EF2D21">
                      <w:pPr>
                        <w:pStyle w:val="ListParagraph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Envoyez votre article </w:t>
                      </w:r>
                      <w:r w:rsidR="00B37C2C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>retourné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>, le bon de livraison et le formulaire de retour dans un paquet à l’adresse suivante</w:t>
                      </w:r>
                      <w:r w:rsidR="00EF2D21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: 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br/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br/>
                      </w:r>
                      <w:r w:rsidR="00EF2D21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Swatch Group </w:t>
                      </w:r>
                      <w:r w:rsidR="001510C7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>Belgium NV</w:t>
                      </w:r>
                      <w:r w:rsidR="00EF2D21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br/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>Département</w:t>
                      </w:r>
                      <w:r w:rsidR="00EF2D21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>retours online Swatch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br/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>Chaussée de Mons</w:t>
                      </w:r>
                      <w:r w:rsidR="001510C7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 1424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br/>
                      </w:r>
                      <w:r w:rsidR="001510C7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lang w:val="fr-BE"/>
                        </w:rPr>
                        <w:t xml:space="preserve">B-1070 Brussel 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br/>
                      </w:r>
                    </w:p>
                    <w:p w:rsidR="00EF2D21" w:rsidRPr="00580E29" w:rsidRDefault="003C0121" w:rsidP="00B37C2C">
                      <w:pPr>
                        <w:pStyle w:val="ListParagraph"/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Nous effectuerons le versement de l’argent dans les 14 jours sur la carte de crédit ou le compte utilisé lors du paiement</w:t>
                      </w:r>
                      <w:r w:rsidR="00B37C2C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de la commande. 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Ou plus tôt dans le cas où nous remarquons, après contrôle, que nous avons reçu votre retour en bon état. </w:t>
                      </w:r>
                    </w:p>
                    <w:p w:rsidR="00EF2D21" w:rsidRPr="00580E29" w:rsidRDefault="00EF2D21" w:rsidP="00EF2D21">
                      <w:pPr>
                        <w:pStyle w:val="NoSpacing"/>
                        <w:rPr>
                          <w:rFonts w:ascii="Verdana" w:hAnsi="Verdana"/>
                          <w:sz w:val="14"/>
                          <w:szCs w:val="14"/>
                          <w:lang w:val="fr-BE"/>
                        </w:rPr>
                      </w:pPr>
                    </w:p>
                    <w:p w:rsidR="00EF2D21" w:rsidRPr="003C0121" w:rsidRDefault="003C0121" w:rsidP="00EF2D2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</w:pPr>
                      <w:r w:rsidRPr="003C0121"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  <w:t>Retour par le</w:t>
                      </w:r>
                      <w:r w:rsidR="005A6563" w:rsidRPr="003C0121"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="00EF2D21" w:rsidRPr="003C0121"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  <w:t xml:space="preserve">Swatch Store </w:t>
                      </w:r>
                      <w:r w:rsidRPr="003C0121">
                        <w:rPr>
                          <w:rFonts w:ascii="Verdana" w:hAnsi="Verdana"/>
                          <w:b/>
                          <w:sz w:val="14"/>
                          <w:szCs w:val="14"/>
                          <w:lang w:val="fr-BE"/>
                        </w:rPr>
                        <w:t>Bruxelles</w:t>
                      </w:r>
                    </w:p>
                    <w:p w:rsidR="00B37C2C" w:rsidRPr="00580E29" w:rsidRDefault="00136EC4" w:rsidP="00B37C2C">
                      <w:pPr>
                        <w:pStyle w:val="ListParagraph"/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Rendez-</w:t>
                      </w:r>
                      <w:r w:rsidR="003C01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vous avec votre article</w:t>
                      </w:r>
                      <w:r w:rsidR="00B37C2C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retourné</w:t>
                      </w:r>
                      <w:r w:rsidR="003C01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et votre bon de livraison dans le 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Swatch Store 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à Bruxelles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.</w:t>
                      </w:r>
                      <w:r w:rsidR="008C10FC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Le collaborateur Swatch complètera le formulai</w:t>
                      </w:r>
                      <w:r w:rsidR="00631ACF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re de retour avec vous et récupè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rer</w:t>
                      </w:r>
                      <w:r w:rsidR="00631ACF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a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votre article. Le collaborateur 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Swatch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enverra votre article retour</w:t>
                      </w:r>
                      <w:r w:rsidR="00631ACF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né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au siège Swatch à Bruxelles.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Votre demande de retour sera prise en charge au siège à Bruxelles</w:t>
                      </w:r>
                      <w:r w:rsidR="00EF2D21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>.</w:t>
                      </w:r>
                      <w:r w:rsidR="008C10FC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 </w:t>
                      </w:r>
                      <w:r w:rsidR="00AD624E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Dans les 14 jours – après réception – nous effectuerons le versement de votre argent sur la carte de crédit ou le compte utilisé </w:t>
                      </w:r>
                      <w:r w:rsidR="00B37C2C" w:rsidRPr="00580E29"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lang w:val="fr-BE"/>
                        </w:rPr>
                        <w:t xml:space="preserve">lors du paiement de la commande. </w:t>
                      </w:r>
                      <w:r w:rsidR="00B37C2C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Ou plus tôt dans le cas où nous remarquons, après contrôle, que nous avons reçu votre retour en bon état. </w:t>
                      </w:r>
                    </w:p>
                    <w:p w:rsidR="008C10FC" w:rsidRPr="00580E29" w:rsidRDefault="008C10FC" w:rsidP="008C10FC">
                      <w:pPr>
                        <w:pStyle w:val="ListParagraph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</w:p>
                    <w:p w:rsidR="008C10FC" w:rsidRPr="00580E29" w:rsidRDefault="00B37C2C" w:rsidP="00C221E2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fr-BE"/>
                        </w:rPr>
                        <w:t xml:space="preserve">Questions ou remarques </w:t>
                      </w:r>
                      <w:r w:rsidR="008C10FC" w:rsidRPr="00580E29"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fr-BE"/>
                        </w:rPr>
                        <w:t>?</w:t>
                      </w:r>
                    </w:p>
                    <w:p w:rsidR="008C10FC" w:rsidRPr="00580E29" w:rsidRDefault="00B37C2C" w:rsidP="00C221E2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Avez-vous des questions ou remarques? Prenez contact avec notre département service clientèle. Celui-ci est</w:t>
                      </w:r>
                      <w:r w:rsidR="00384735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disponible du lundi au jeudi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de 09:00 à 17:00</w:t>
                      </w:r>
                      <w:r w:rsidR="00384735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et le vendredi de 09:00</w:t>
                      </w:r>
                      <w:r w:rsidR="00384735" w:rsidRPr="00384735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</w:t>
                      </w:r>
                      <w:r w:rsidR="00384735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à</w:t>
                      </w:r>
                      <w:r w:rsidR="00384735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15:30.</w:t>
                      </w:r>
                    </w:p>
                    <w:p w:rsidR="00C221E2" w:rsidRDefault="00B37C2C" w:rsidP="00C221E2">
                      <w:pPr>
                        <w:pStyle w:val="NoSpacing"/>
                        <w:rPr>
                          <w:rFonts w:cs="Arial"/>
                          <w:lang w:val="it-IT" w:eastAsia="en-GB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u w:val="single"/>
                          <w:shd w:val="clear" w:color="auto" w:fill="FFFFFF"/>
                          <w:lang w:val="fr-BE"/>
                        </w:rPr>
                        <w:t>Par téléphone</w:t>
                      </w:r>
                      <w:r w:rsidR="008C10FC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:</w:t>
                      </w:r>
                      <w:r w:rsidR="008E352A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</w:t>
                      </w:r>
                      <w:hyperlink r:id="rId9" w:history="1">
                        <w:r w:rsidR="00C221E2" w:rsidRPr="00580E29">
                          <w:rPr>
                            <w:rStyle w:val="Hyperlink"/>
                            <w:rFonts w:ascii="Verdana" w:hAnsi="Verdana" w:cs="Arial"/>
                            <w:color w:val="000000"/>
                            <w:sz w:val="14"/>
                            <w:szCs w:val="14"/>
                            <w:u w:val="none"/>
                            <w:lang w:val="fr-BE" w:eastAsia="en-GB"/>
                          </w:rPr>
                          <w:t>00</w:t>
                        </w:r>
                        <w:r w:rsidR="00C221E2" w:rsidRPr="00373B19">
                          <w:rPr>
                            <w:rStyle w:val="Hyperlink"/>
                            <w:rFonts w:ascii="Verdana" w:hAnsi="Verdana" w:cs="Arial"/>
                            <w:color w:val="000000"/>
                            <w:sz w:val="14"/>
                            <w:szCs w:val="14"/>
                            <w:u w:val="none"/>
                            <w:lang w:val="it-IT" w:eastAsia="en-GB"/>
                          </w:rPr>
                          <w:t>32</w:t>
                        </w:r>
                      </w:hyperlink>
                      <w:r w:rsidR="00C221E2" w:rsidRPr="00580E29">
                        <w:rPr>
                          <w:rFonts w:ascii="Verdana" w:hAnsi="Verdana" w:cs="Arial"/>
                          <w:sz w:val="14"/>
                          <w:szCs w:val="14"/>
                          <w:lang w:val="fr-BE" w:eastAsia="en-GB"/>
                        </w:rPr>
                        <w:t xml:space="preserve"> </w:t>
                      </w:r>
                      <w:r w:rsidR="00373B19" w:rsidRPr="00580E29">
                        <w:rPr>
                          <w:rFonts w:ascii="Verdana" w:hAnsi="Verdana" w:cs="Arial"/>
                          <w:sz w:val="14"/>
                          <w:szCs w:val="14"/>
                          <w:lang w:val="fr-BE" w:eastAsia="en-GB"/>
                        </w:rPr>
                        <w:t>(0)</w:t>
                      </w:r>
                      <w:r w:rsidR="00C221E2" w:rsidRPr="00373B19">
                        <w:rPr>
                          <w:rFonts w:ascii="Verdana" w:hAnsi="Verdana" w:cs="Arial"/>
                          <w:sz w:val="14"/>
                          <w:szCs w:val="14"/>
                          <w:lang w:val="it-IT" w:eastAsia="en-GB"/>
                        </w:rPr>
                        <w:t>2 558 38 74</w:t>
                      </w:r>
                    </w:p>
                    <w:p w:rsidR="008C10FC" w:rsidRPr="00C221E2" w:rsidRDefault="008C10FC" w:rsidP="00C221E2">
                      <w:pPr>
                        <w:pStyle w:val="NoSpacing"/>
                        <w:rPr>
                          <w:rStyle w:val="textnormal1"/>
                          <w:rFonts w:ascii="Verdana" w:hAnsi="Verdana" w:cs="Arial"/>
                          <w:sz w:val="20"/>
                          <w:szCs w:val="20"/>
                          <w:lang w:val="it-IT" w:eastAsia="en-GB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u w:val="single"/>
                          <w:shd w:val="clear" w:color="auto" w:fill="FFFFFF"/>
                          <w:lang w:val="fr-BE"/>
                        </w:rPr>
                        <w:t>E-mail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:</w:t>
                      </w:r>
                      <w:r w:rsidR="008E352A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</w:t>
                      </w:r>
                      <w:r w:rsidR="00C221E2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swatchonline@bel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.swatchgroup.com</w:t>
                      </w:r>
                    </w:p>
                    <w:p w:rsidR="008C10FC" w:rsidRPr="00580E29" w:rsidRDefault="008C10FC" w:rsidP="008C10FC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</w:p>
                    <w:p w:rsidR="008C10FC" w:rsidRPr="003C12E0" w:rsidRDefault="00B37C2C" w:rsidP="008C10FC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</w:pPr>
                      <w:r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  <w:t>Attention</w:t>
                      </w:r>
                      <w:r w:rsidR="008C10FC" w:rsidRPr="003C12E0">
                        <w:rPr>
                          <w:rStyle w:val="textnormal1"/>
                          <w:rFonts w:ascii="Verdana" w:hAnsi="Verdana"/>
                          <w:b/>
                          <w:sz w:val="14"/>
                          <w:szCs w:val="14"/>
                          <w:u w:val="single"/>
                          <w:shd w:val="clear" w:color="auto" w:fill="FFFFFF"/>
                          <w:lang w:val="nl-NL"/>
                        </w:rPr>
                        <w:t>!</w:t>
                      </w:r>
                    </w:p>
                    <w:p w:rsidR="008C10FC" w:rsidRPr="003C12E0" w:rsidRDefault="008C10FC" w:rsidP="008C10FC">
                      <w:pPr>
                        <w:pStyle w:val="NoSpacing"/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nl-NL"/>
                        </w:rPr>
                      </w:pPr>
                    </w:p>
                    <w:p w:rsidR="008C10FC" w:rsidRPr="00580E29" w:rsidRDefault="00B37C2C" w:rsidP="00B37C2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Pour le traitement rapide de votre retour, nous vous demandons de bien vouloir remplir toutes les informations clairement en joignant ce formulaire à votre déclaration</w:t>
                      </w:r>
                      <w:r w:rsidR="008C10FC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. </w:t>
                      </w:r>
                    </w:p>
                    <w:p w:rsidR="008C10FC" w:rsidRPr="00580E29" w:rsidRDefault="00B37C2C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Vous êtes responsable de l’envoi du retour. </w:t>
                      </w:r>
                    </w:p>
                    <w:p w:rsidR="008C10FC" w:rsidRPr="00580E29" w:rsidRDefault="00B37C2C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Le </w:t>
                      </w:r>
                      <w:r w:rsidR="004900C2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Swatch </w:t>
                      </w: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Store à Bruxelles prend uniquement l’article retourné et ne donne pas d’argent en retour. </w:t>
                      </w:r>
                      <w:r w:rsidR="008C10FC"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 xml:space="preserve"> </w:t>
                      </w:r>
                    </w:p>
                    <w:p w:rsidR="008C10FC" w:rsidRPr="00580E29" w:rsidRDefault="000F4FE9" w:rsidP="008C10FC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  <w:r w:rsidRPr="00580E29">
                        <w:rPr>
                          <w:rStyle w:val="textnormal1"/>
                          <w:rFonts w:ascii="Verdana" w:hAnsi="Verdana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  <w:t>Tous les articles doivent être retournés dans  leur intégralité, dans leur emballage d’origine avec toutes les pièces.</w:t>
                      </w:r>
                    </w:p>
                    <w:p w:rsidR="008C10FC" w:rsidRPr="00580E29" w:rsidRDefault="008C10FC" w:rsidP="008C10FC">
                      <w:pPr>
                        <w:rPr>
                          <w:rFonts w:ascii="Verdana" w:hAnsi="Verdana"/>
                          <w:color w:val="000000"/>
                          <w:sz w:val="14"/>
                          <w:szCs w:val="14"/>
                          <w:shd w:val="clear" w:color="auto" w:fill="FFFFFF"/>
                          <w:lang w:val="fr-BE"/>
                        </w:rPr>
                      </w:pPr>
                    </w:p>
                    <w:p w:rsidR="00EF2D21" w:rsidRPr="00580E29" w:rsidRDefault="00EF2D21" w:rsidP="00EF2D21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EF2D21" w:rsidRPr="00580E29" w:rsidRDefault="00EF2D21" w:rsidP="00EF2D2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  <w:lang w:val="fr-BE"/>
                        </w:rPr>
                      </w:pPr>
                    </w:p>
                    <w:p w:rsidR="00EF2D21" w:rsidRPr="00580E29" w:rsidRDefault="00EF2D21" w:rsidP="00EF2D2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  <w:lang w:val="fr-BE"/>
                        </w:rPr>
                      </w:pPr>
                    </w:p>
                    <w:p w:rsidR="00EF2D21" w:rsidRPr="00580E29" w:rsidRDefault="00EF2D21" w:rsidP="00EF2D21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EF2D21" w:rsidRPr="00580E29" w:rsidRDefault="00EF2D21" w:rsidP="00EF2D21">
                      <w:pPr>
                        <w:pStyle w:val="NoSpacing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3E716D" w:rsidRPr="00580E29" w:rsidRDefault="003E716D" w:rsidP="003E716D">
                      <w:pPr>
                        <w:ind w:left="360"/>
                        <w:rPr>
                          <w:lang w:val="fr-B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2EBF" w:rsidRPr="00580E29">
        <w:rPr>
          <w:rFonts w:ascii="Verdana" w:hAnsi="Verdana"/>
          <w:b/>
          <w:sz w:val="18"/>
          <w:szCs w:val="18"/>
          <w:lang w:val="fr-BE"/>
        </w:rPr>
        <w:t>FORMULAIRE DE RETOUR</w:t>
      </w:r>
    </w:p>
    <w:p w:rsidR="00956714" w:rsidRPr="00580E29" w:rsidRDefault="00956714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551FB4" w:rsidRPr="00580E29" w:rsidRDefault="00132EBF" w:rsidP="00551FB4">
      <w:pPr>
        <w:pStyle w:val="NoSpacing"/>
        <w:rPr>
          <w:rFonts w:ascii="Verdana" w:hAnsi="Verdana"/>
          <w:b/>
          <w:sz w:val="18"/>
          <w:szCs w:val="18"/>
          <w:lang w:val="fr-BE"/>
        </w:rPr>
      </w:pPr>
      <w:r w:rsidRPr="00136EC4">
        <w:rPr>
          <w:rFonts w:ascii="Verdana" w:hAnsi="Verdana"/>
          <w:b/>
          <w:sz w:val="18"/>
          <w:szCs w:val="18"/>
          <w:lang w:val="fr-BE"/>
        </w:rPr>
        <w:t>DONNÉ</w:t>
      </w:r>
      <w:r w:rsidR="00136EC4" w:rsidRPr="00136EC4">
        <w:rPr>
          <w:rFonts w:ascii="Verdana" w:hAnsi="Verdana"/>
          <w:b/>
          <w:sz w:val="18"/>
          <w:szCs w:val="18"/>
          <w:lang w:val="fr-BE"/>
        </w:rPr>
        <w:t>E</w:t>
      </w:r>
      <w:r w:rsidRPr="00136EC4">
        <w:rPr>
          <w:rFonts w:ascii="Verdana" w:hAnsi="Verdana"/>
          <w:b/>
          <w:sz w:val="18"/>
          <w:szCs w:val="18"/>
          <w:lang w:val="fr-BE"/>
        </w:rPr>
        <w:t>S D</w:t>
      </w:r>
      <w:r w:rsidRPr="00580E29">
        <w:rPr>
          <w:rFonts w:ascii="Verdana" w:hAnsi="Verdana"/>
          <w:b/>
          <w:sz w:val="18"/>
          <w:szCs w:val="18"/>
          <w:lang w:val="fr-BE"/>
        </w:rPr>
        <w:t>U CLIENT</w:t>
      </w:r>
    </w:p>
    <w:p w:rsidR="00551FB4" w:rsidRPr="00580E29" w:rsidRDefault="00551FB4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551FB4" w:rsidRPr="00580E29" w:rsidRDefault="00132EBF" w:rsidP="00551FB4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Nom du client</w:t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Pr="00580E29">
        <w:rPr>
          <w:rFonts w:ascii="Verdana" w:hAnsi="Verdana"/>
          <w:sz w:val="18"/>
          <w:szCs w:val="18"/>
          <w:lang w:val="fr-BE"/>
        </w:rPr>
        <w:tab/>
      </w:r>
      <w:r w:rsidR="009E537A" w:rsidRPr="00580E29">
        <w:rPr>
          <w:rFonts w:ascii="Verdana" w:hAnsi="Verdana"/>
          <w:sz w:val="18"/>
          <w:szCs w:val="18"/>
          <w:lang w:val="fr-BE"/>
        </w:rPr>
        <w:t xml:space="preserve">: </w:t>
      </w:r>
    </w:p>
    <w:p w:rsidR="00551FB4" w:rsidRPr="00580E29" w:rsidRDefault="00132EBF" w:rsidP="00551FB4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Numéro de commande</w:t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="003F4F1B" w:rsidRPr="00580E29">
        <w:rPr>
          <w:rFonts w:ascii="Verdana" w:hAnsi="Verdana"/>
          <w:sz w:val="18"/>
          <w:szCs w:val="18"/>
          <w:lang w:val="fr-BE"/>
        </w:rPr>
        <w:t xml:space="preserve">: </w:t>
      </w:r>
    </w:p>
    <w:p w:rsidR="00551FB4" w:rsidRPr="00384735" w:rsidRDefault="00132EBF" w:rsidP="00551FB4">
      <w:pPr>
        <w:pStyle w:val="NoSpacing"/>
        <w:rPr>
          <w:rFonts w:ascii="Verdana" w:hAnsi="Verdana"/>
          <w:sz w:val="18"/>
          <w:szCs w:val="18"/>
          <w:lang w:val="fr-FR"/>
        </w:rPr>
      </w:pPr>
      <w:r w:rsidRPr="00384735">
        <w:rPr>
          <w:rFonts w:ascii="Verdana" w:hAnsi="Verdana"/>
          <w:sz w:val="18"/>
          <w:szCs w:val="18"/>
          <w:lang w:val="fr-FR"/>
        </w:rPr>
        <w:t>Date d’achat</w:t>
      </w:r>
      <w:r w:rsidRPr="00384735">
        <w:rPr>
          <w:rFonts w:ascii="Verdana" w:hAnsi="Verdana"/>
          <w:sz w:val="18"/>
          <w:szCs w:val="18"/>
          <w:lang w:val="fr-FR"/>
        </w:rPr>
        <w:tab/>
      </w:r>
      <w:r w:rsidR="00E46168" w:rsidRPr="00384735">
        <w:rPr>
          <w:rFonts w:ascii="Verdana" w:hAnsi="Verdana"/>
          <w:sz w:val="18"/>
          <w:szCs w:val="18"/>
          <w:lang w:val="fr-FR"/>
        </w:rPr>
        <w:tab/>
      </w:r>
      <w:r w:rsidR="00551FB4" w:rsidRPr="00384735">
        <w:rPr>
          <w:rFonts w:ascii="Verdana" w:hAnsi="Verdana"/>
          <w:sz w:val="18"/>
          <w:szCs w:val="18"/>
          <w:lang w:val="fr-FR"/>
        </w:rPr>
        <w:t xml:space="preserve">: </w:t>
      </w:r>
    </w:p>
    <w:p w:rsidR="00551FB4" w:rsidRPr="00580E29" w:rsidRDefault="00132EBF" w:rsidP="00551FB4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Code de retour</w:t>
      </w:r>
      <w:r w:rsidRPr="00580E29">
        <w:rPr>
          <w:rFonts w:ascii="Verdana" w:hAnsi="Verdana"/>
          <w:sz w:val="18"/>
          <w:szCs w:val="18"/>
          <w:lang w:val="fr-BE"/>
        </w:rPr>
        <w:tab/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3F4F1B" w:rsidRPr="00580E29">
        <w:rPr>
          <w:rFonts w:ascii="Verdana" w:hAnsi="Verdana"/>
          <w:sz w:val="18"/>
          <w:szCs w:val="18"/>
          <w:lang w:val="fr-BE"/>
        </w:rPr>
        <w:t xml:space="preserve"> </w:t>
      </w:r>
      <w:bookmarkStart w:id="0" w:name="_GoBack"/>
      <w:bookmarkEnd w:id="0"/>
    </w:p>
    <w:p w:rsidR="008D2329" w:rsidRPr="00580E29" w:rsidRDefault="008D2329" w:rsidP="00551FB4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</w:p>
    <w:p w:rsidR="00C355DE" w:rsidRPr="00580E29" w:rsidRDefault="00C355DE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551FB4" w:rsidRPr="00580E29" w:rsidRDefault="00551FB4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551FB4" w:rsidRPr="00580E29" w:rsidRDefault="00132EBF" w:rsidP="00551FB4">
      <w:pPr>
        <w:pStyle w:val="NoSpacing"/>
        <w:rPr>
          <w:rFonts w:ascii="Verdana" w:hAnsi="Verdana"/>
          <w:b/>
          <w:sz w:val="18"/>
          <w:szCs w:val="18"/>
          <w:lang w:val="fr-BE"/>
        </w:rPr>
      </w:pPr>
      <w:r w:rsidRPr="00580E29">
        <w:rPr>
          <w:rFonts w:ascii="Verdana" w:hAnsi="Verdana"/>
          <w:b/>
          <w:sz w:val="18"/>
          <w:szCs w:val="18"/>
          <w:lang w:val="fr-BE"/>
        </w:rPr>
        <w:t>ARTICLES</w:t>
      </w:r>
      <w:r w:rsidR="00866253">
        <w:rPr>
          <w:rFonts w:ascii="Verdana" w:hAnsi="Verdana"/>
          <w:b/>
          <w:sz w:val="18"/>
          <w:szCs w:val="18"/>
          <w:lang w:val="fr-BE"/>
        </w:rPr>
        <w:t xml:space="preserve"> RETOURNÉS</w:t>
      </w:r>
    </w:p>
    <w:p w:rsidR="00551FB4" w:rsidRPr="00580E29" w:rsidRDefault="00551FB4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551FB4" w:rsidRPr="00A94A5F" w:rsidRDefault="00132EBF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Numéro article</w:t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442E82" w:rsidRPr="00580E29">
        <w:rPr>
          <w:rFonts w:ascii="Verdana" w:hAnsi="Verdana"/>
          <w:sz w:val="18"/>
          <w:szCs w:val="18"/>
          <w:lang w:val="fr-BE"/>
        </w:rPr>
        <w:t xml:space="preserve"> </w:t>
      </w:r>
    </w:p>
    <w:p w:rsidR="00551FB4" w:rsidRPr="00580E29" w:rsidRDefault="00132EBF" w:rsidP="00551FB4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  <w:r w:rsidRPr="00136EC4">
        <w:rPr>
          <w:rFonts w:ascii="Verdana" w:hAnsi="Verdana"/>
          <w:sz w:val="18"/>
          <w:szCs w:val="18"/>
          <w:lang w:val="fr-BE"/>
        </w:rPr>
        <w:t>Description</w:t>
      </w:r>
      <w:r w:rsidR="00E46168" w:rsidRPr="00136EC4">
        <w:rPr>
          <w:rFonts w:ascii="Verdana" w:hAnsi="Verdana"/>
          <w:sz w:val="18"/>
          <w:szCs w:val="18"/>
          <w:lang w:val="fr-BE"/>
        </w:rPr>
        <w:tab/>
      </w:r>
      <w:r w:rsidR="00551FB4" w:rsidRPr="00136EC4">
        <w:rPr>
          <w:rFonts w:ascii="Verdana" w:hAnsi="Verdana"/>
          <w:sz w:val="18"/>
          <w:szCs w:val="18"/>
          <w:lang w:val="fr-BE"/>
        </w:rPr>
        <w:t>:</w:t>
      </w:r>
      <w:r w:rsidR="003F4F1B" w:rsidRPr="00136EC4">
        <w:rPr>
          <w:rFonts w:ascii="Verdana" w:hAnsi="Verdana"/>
          <w:sz w:val="18"/>
          <w:szCs w:val="18"/>
          <w:lang w:val="fr-BE"/>
        </w:rPr>
        <w:t xml:space="preserve"> </w:t>
      </w:r>
    </w:p>
    <w:p w:rsidR="00551FB4" w:rsidRPr="00580E29" w:rsidRDefault="00132EBF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Quantité</w:t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9E537A" w:rsidRPr="00580E29">
        <w:rPr>
          <w:rFonts w:ascii="Verdana" w:hAnsi="Verdana"/>
          <w:sz w:val="18"/>
          <w:szCs w:val="18"/>
          <w:lang w:val="fr-BE"/>
        </w:rPr>
        <w:t xml:space="preserve"> </w:t>
      </w:r>
    </w:p>
    <w:p w:rsidR="00E46168" w:rsidRPr="00580E29" w:rsidRDefault="00E46168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132EBF" w:rsidRPr="00580E29" w:rsidRDefault="00132EBF" w:rsidP="00132EBF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Numéro article</w:t>
      </w:r>
      <w:r w:rsidRPr="00580E29">
        <w:rPr>
          <w:rFonts w:ascii="Verdana" w:hAnsi="Verdana"/>
          <w:sz w:val="18"/>
          <w:szCs w:val="18"/>
          <w:lang w:val="fr-BE"/>
        </w:rPr>
        <w:tab/>
        <w:t xml:space="preserve">: </w:t>
      </w:r>
    </w:p>
    <w:p w:rsidR="00132EBF" w:rsidRPr="00580E29" w:rsidRDefault="00132EBF" w:rsidP="00132EBF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Description</w:t>
      </w:r>
      <w:r w:rsidRPr="00580E29">
        <w:rPr>
          <w:rFonts w:ascii="Verdana" w:hAnsi="Verdana"/>
          <w:sz w:val="18"/>
          <w:szCs w:val="18"/>
          <w:lang w:val="fr-BE"/>
        </w:rPr>
        <w:tab/>
        <w:t xml:space="preserve">: </w:t>
      </w:r>
    </w:p>
    <w:p w:rsidR="00132EBF" w:rsidRPr="00580E29" w:rsidRDefault="00132EBF" w:rsidP="00132EBF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Quantité</w:t>
      </w:r>
      <w:r w:rsidRPr="00580E29">
        <w:rPr>
          <w:rFonts w:ascii="Verdana" w:hAnsi="Verdana"/>
          <w:sz w:val="18"/>
          <w:szCs w:val="18"/>
          <w:lang w:val="fr-BE"/>
        </w:rPr>
        <w:tab/>
        <w:t xml:space="preserve">: </w:t>
      </w:r>
    </w:p>
    <w:p w:rsidR="003F4F1B" w:rsidRPr="00580E29" w:rsidRDefault="003F4F1B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132EBF" w:rsidRPr="00580E29" w:rsidRDefault="00132EBF" w:rsidP="00132EBF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Numéro article</w:t>
      </w:r>
      <w:r w:rsidRPr="00580E29">
        <w:rPr>
          <w:rFonts w:ascii="Verdana" w:hAnsi="Verdana"/>
          <w:sz w:val="18"/>
          <w:szCs w:val="18"/>
          <w:lang w:val="fr-BE"/>
        </w:rPr>
        <w:tab/>
        <w:t xml:space="preserve">: </w:t>
      </w:r>
    </w:p>
    <w:p w:rsidR="00132EBF" w:rsidRPr="00580E29" w:rsidRDefault="00132EBF" w:rsidP="00132EBF">
      <w:pPr>
        <w:pStyle w:val="NoSpacing"/>
        <w:rPr>
          <w:rFonts w:ascii="Verdana" w:hAnsi="Verdana"/>
          <w:color w:val="FF0000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Description</w:t>
      </w:r>
      <w:r w:rsidRPr="00580E29">
        <w:rPr>
          <w:rFonts w:ascii="Verdana" w:hAnsi="Verdana"/>
          <w:sz w:val="18"/>
          <w:szCs w:val="18"/>
          <w:lang w:val="fr-BE"/>
        </w:rPr>
        <w:tab/>
        <w:t xml:space="preserve">: </w:t>
      </w:r>
    </w:p>
    <w:p w:rsidR="00551FB4" w:rsidRPr="00580E29" w:rsidRDefault="00132EBF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Quantité</w:t>
      </w:r>
      <w:r w:rsidRPr="00580E29">
        <w:rPr>
          <w:rFonts w:ascii="Verdana" w:hAnsi="Verdana"/>
          <w:sz w:val="18"/>
          <w:szCs w:val="18"/>
          <w:lang w:val="fr-BE"/>
        </w:rPr>
        <w:tab/>
        <w:t xml:space="preserve">: </w:t>
      </w:r>
    </w:p>
    <w:p w:rsidR="00551FB4" w:rsidRPr="00580E29" w:rsidRDefault="00551FB4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551FB4" w:rsidRPr="00580E29" w:rsidRDefault="00132EBF" w:rsidP="00551FB4">
      <w:pPr>
        <w:pStyle w:val="NoSpacing"/>
        <w:rPr>
          <w:rFonts w:ascii="Verdana" w:hAnsi="Verdana"/>
          <w:b/>
          <w:sz w:val="18"/>
          <w:szCs w:val="18"/>
          <w:lang w:val="fr-BE"/>
        </w:rPr>
      </w:pPr>
      <w:r w:rsidRPr="00580E29">
        <w:rPr>
          <w:rFonts w:ascii="Verdana" w:hAnsi="Verdana"/>
          <w:b/>
          <w:sz w:val="18"/>
          <w:szCs w:val="18"/>
          <w:lang w:val="fr-BE"/>
        </w:rPr>
        <w:t xml:space="preserve">RAISON DU </w:t>
      </w:r>
      <w:r w:rsidR="003C12E0" w:rsidRPr="00580E29">
        <w:rPr>
          <w:rFonts w:ascii="Verdana" w:hAnsi="Verdana"/>
          <w:b/>
          <w:sz w:val="18"/>
          <w:szCs w:val="18"/>
          <w:lang w:val="fr-BE"/>
        </w:rPr>
        <w:t>RETOUR</w:t>
      </w:r>
    </w:p>
    <w:p w:rsidR="00551FB4" w:rsidRPr="00580E29" w:rsidRDefault="00E46168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(</w:t>
      </w:r>
      <w:r w:rsidR="00136EC4" w:rsidRPr="00580E29">
        <w:rPr>
          <w:rFonts w:ascii="Verdana" w:hAnsi="Verdana"/>
          <w:sz w:val="18"/>
          <w:szCs w:val="18"/>
          <w:lang w:val="fr-BE"/>
        </w:rPr>
        <w:t>Cocher</w:t>
      </w:r>
      <w:r w:rsidR="00132EBF" w:rsidRPr="00580E29">
        <w:rPr>
          <w:rFonts w:ascii="Verdana" w:hAnsi="Verdana"/>
          <w:sz w:val="18"/>
          <w:szCs w:val="18"/>
          <w:lang w:val="fr-BE"/>
        </w:rPr>
        <w:t xml:space="preserve"> ce qui convient</w:t>
      </w:r>
      <w:r w:rsidRPr="00580E29">
        <w:rPr>
          <w:rFonts w:ascii="Verdana" w:hAnsi="Verdana"/>
          <w:sz w:val="18"/>
          <w:szCs w:val="18"/>
          <w:lang w:val="fr-BE"/>
        </w:rPr>
        <w:t>)</w:t>
      </w:r>
    </w:p>
    <w:p w:rsidR="00551FB4" w:rsidRPr="00580E29" w:rsidRDefault="00132EBF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Indésirable</w:t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3C12E0" w:rsidRPr="00580E29">
        <w:rPr>
          <w:rFonts w:ascii="Verdana" w:hAnsi="Verdana"/>
          <w:sz w:val="18"/>
          <w:szCs w:val="18"/>
          <w:lang w:val="fr-BE"/>
        </w:rPr>
        <w:t xml:space="preserve"> </w:t>
      </w:r>
    </w:p>
    <w:p w:rsidR="00551FB4" w:rsidRPr="00580E29" w:rsidRDefault="00132EBF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 xml:space="preserve">Erreur de livraison </w:t>
      </w:r>
      <w:r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3C12E0" w:rsidRPr="00580E29">
        <w:rPr>
          <w:rFonts w:ascii="Verdana" w:hAnsi="Verdana"/>
          <w:sz w:val="18"/>
          <w:szCs w:val="18"/>
          <w:lang w:val="fr-BE"/>
        </w:rPr>
        <w:t xml:space="preserve"> </w:t>
      </w:r>
    </w:p>
    <w:p w:rsidR="003F4F1B" w:rsidRPr="00580E29" w:rsidRDefault="008E352A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Defect</w:t>
      </w:r>
      <w:r w:rsidR="00132EBF" w:rsidRPr="00580E29">
        <w:rPr>
          <w:rFonts w:ascii="Verdana" w:hAnsi="Verdana"/>
          <w:sz w:val="18"/>
          <w:szCs w:val="18"/>
          <w:lang w:val="fr-BE"/>
        </w:rPr>
        <w:t>ueux</w:t>
      </w:r>
      <w:r w:rsidRPr="00580E29">
        <w:rPr>
          <w:rFonts w:ascii="Verdana" w:hAnsi="Verdana"/>
          <w:sz w:val="18"/>
          <w:szCs w:val="18"/>
          <w:lang w:val="fr-BE"/>
        </w:rPr>
        <w:tab/>
      </w:r>
      <w:r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3C12E0" w:rsidRPr="00580E29">
        <w:rPr>
          <w:rFonts w:ascii="Verdana" w:hAnsi="Verdana"/>
          <w:sz w:val="18"/>
          <w:szCs w:val="18"/>
          <w:lang w:val="fr-BE"/>
        </w:rPr>
        <w:t xml:space="preserve"> </w:t>
      </w:r>
    </w:p>
    <w:p w:rsidR="00551FB4" w:rsidRPr="00580E29" w:rsidRDefault="00866253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Description du</w:t>
      </w:r>
      <w:r w:rsidR="00132EBF" w:rsidRPr="00580E29">
        <w:rPr>
          <w:rFonts w:ascii="Verdana" w:hAnsi="Verdana"/>
          <w:sz w:val="18"/>
          <w:szCs w:val="18"/>
          <w:lang w:val="fr-BE"/>
        </w:rPr>
        <w:t xml:space="preserve"> défaut </w:t>
      </w:r>
      <w:r>
        <w:rPr>
          <w:rFonts w:ascii="Verdana" w:hAnsi="Verdana"/>
          <w:sz w:val="18"/>
          <w:szCs w:val="18"/>
          <w:lang w:val="fr-BE"/>
        </w:rPr>
        <w:tab/>
      </w:r>
      <w:r w:rsidR="008E352A" w:rsidRPr="00580E29">
        <w:rPr>
          <w:rFonts w:ascii="Verdana" w:hAnsi="Verdana"/>
          <w:sz w:val="18"/>
          <w:szCs w:val="18"/>
          <w:lang w:val="fr-BE"/>
        </w:rPr>
        <w:t>:</w:t>
      </w:r>
    </w:p>
    <w:p w:rsidR="008E352A" w:rsidRPr="00580E29" w:rsidRDefault="008E352A" w:rsidP="00551FB4">
      <w:pPr>
        <w:pStyle w:val="NoSpacing"/>
        <w:rPr>
          <w:rFonts w:ascii="Verdana" w:hAnsi="Verdana"/>
          <w:b/>
          <w:sz w:val="18"/>
          <w:szCs w:val="18"/>
          <w:lang w:val="fr-BE"/>
        </w:rPr>
      </w:pPr>
    </w:p>
    <w:p w:rsidR="00551FB4" w:rsidRPr="00580E29" w:rsidRDefault="00132EBF" w:rsidP="00551FB4">
      <w:pPr>
        <w:pStyle w:val="NoSpacing"/>
        <w:rPr>
          <w:rFonts w:ascii="Verdana" w:hAnsi="Verdana"/>
          <w:b/>
          <w:sz w:val="18"/>
          <w:szCs w:val="18"/>
          <w:lang w:val="fr-BE"/>
        </w:rPr>
      </w:pPr>
      <w:r w:rsidRPr="00580E29">
        <w:rPr>
          <w:rFonts w:ascii="Verdana" w:hAnsi="Verdana"/>
          <w:b/>
          <w:sz w:val="18"/>
          <w:szCs w:val="18"/>
          <w:lang w:val="fr-BE"/>
        </w:rPr>
        <w:t>CONFIRMATION</w:t>
      </w:r>
    </w:p>
    <w:p w:rsidR="00551FB4" w:rsidRPr="00580E29" w:rsidRDefault="00551FB4" w:rsidP="00551FB4">
      <w:pPr>
        <w:pStyle w:val="NoSpacing"/>
        <w:rPr>
          <w:rFonts w:ascii="Verdana" w:hAnsi="Verdana"/>
          <w:sz w:val="18"/>
          <w:szCs w:val="18"/>
          <w:lang w:val="fr-BE"/>
        </w:rPr>
      </w:pPr>
    </w:p>
    <w:p w:rsidR="003F4F1B" w:rsidRPr="00580E29" w:rsidRDefault="00132EBF" w:rsidP="00551FB4">
      <w:pPr>
        <w:pStyle w:val="NoSpacing"/>
        <w:rPr>
          <w:rFonts w:ascii="Verdana" w:hAnsi="Verdana"/>
          <w:sz w:val="18"/>
          <w:szCs w:val="18"/>
          <w:lang w:val="fr-BE"/>
        </w:rPr>
      </w:pPr>
      <w:r w:rsidRPr="00580E29">
        <w:rPr>
          <w:rFonts w:ascii="Verdana" w:hAnsi="Verdana"/>
          <w:sz w:val="18"/>
          <w:szCs w:val="18"/>
          <w:lang w:val="fr-BE"/>
        </w:rPr>
        <w:t>Nom du client</w:t>
      </w:r>
      <w:r w:rsidR="00E46168" w:rsidRPr="00580E29">
        <w:rPr>
          <w:rFonts w:ascii="Verdana" w:hAnsi="Verdana"/>
          <w:sz w:val="18"/>
          <w:szCs w:val="18"/>
          <w:lang w:val="fr-BE"/>
        </w:rPr>
        <w:tab/>
      </w:r>
      <w:r w:rsidR="00551FB4" w:rsidRPr="00580E29">
        <w:rPr>
          <w:rFonts w:ascii="Verdana" w:hAnsi="Verdana"/>
          <w:sz w:val="18"/>
          <w:szCs w:val="18"/>
          <w:lang w:val="fr-BE"/>
        </w:rPr>
        <w:t>:</w:t>
      </w:r>
      <w:r w:rsidR="003C12E0" w:rsidRPr="00580E29">
        <w:rPr>
          <w:rFonts w:ascii="Verdana" w:hAnsi="Verdana"/>
          <w:sz w:val="18"/>
          <w:szCs w:val="18"/>
          <w:lang w:val="fr-BE"/>
        </w:rPr>
        <w:t xml:space="preserve"> </w:t>
      </w:r>
    </w:p>
    <w:p w:rsidR="00551FB4" w:rsidRPr="00384735" w:rsidRDefault="00132EBF" w:rsidP="00551FB4">
      <w:pPr>
        <w:pStyle w:val="NoSpacing"/>
        <w:rPr>
          <w:rFonts w:ascii="Verdana" w:hAnsi="Verdana"/>
          <w:sz w:val="18"/>
          <w:szCs w:val="18"/>
          <w:lang w:val="fr-FR"/>
        </w:rPr>
      </w:pPr>
      <w:r w:rsidRPr="00384735">
        <w:rPr>
          <w:rFonts w:ascii="Verdana" w:hAnsi="Verdana"/>
          <w:sz w:val="18"/>
          <w:szCs w:val="18"/>
          <w:lang w:val="fr-FR"/>
        </w:rPr>
        <w:t>Date</w:t>
      </w:r>
      <w:r w:rsidR="00E46168" w:rsidRPr="00384735">
        <w:rPr>
          <w:rFonts w:ascii="Verdana" w:hAnsi="Verdana"/>
          <w:sz w:val="18"/>
          <w:szCs w:val="18"/>
          <w:lang w:val="fr-FR"/>
        </w:rPr>
        <w:tab/>
      </w:r>
      <w:r w:rsidR="00E46168" w:rsidRPr="00384735">
        <w:rPr>
          <w:rFonts w:ascii="Verdana" w:hAnsi="Verdana"/>
          <w:sz w:val="18"/>
          <w:szCs w:val="18"/>
          <w:lang w:val="fr-FR"/>
        </w:rPr>
        <w:tab/>
      </w:r>
      <w:r w:rsidR="00551FB4" w:rsidRPr="00384735">
        <w:rPr>
          <w:rFonts w:ascii="Verdana" w:hAnsi="Verdana"/>
          <w:sz w:val="18"/>
          <w:szCs w:val="18"/>
          <w:lang w:val="fr-FR"/>
        </w:rPr>
        <w:t>:</w:t>
      </w:r>
      <w:r w:rsidR="003C12E0" w:rsidRPr="00384735">
        <w:rPr>
          <w:rFonts w:ascii="Verdana" w:hAnsi="Verdana"/>
          <w:sz w:val="18"/>
          <w:szCs w:val="18"/>
          <w:lang w:val="fr-FR"/>
        </w:rPr>
        <w:t xml:space="preserve"> </w:t>
      </w:r>
    </w:p>
    <w:p w:rsidR="00956714" w:rsidRPr="00384735" w:rsidRDefault="00956714" w:rsidP="00551FB4">
      <w:pPr>
        <w:pStyle w:val="NoSpacing"/>
        <w:rPr>
          <w:rFonts w:ascii="Verdana" w:hAnsi="Verdana"/>
          <w:sz w:val="18"/>
          <w:szCs w:val="18"/>
          <w:lang w:val="fr-FR"/>
        </w:rPr>
      </w:pPr>
    </w:p>
    <w:p w:rsidR="00163BEE" w:rsidRPr="00E46168" w:rsidRDefault="00132EBF" w:rsidP="00551FB4">
      <w:pPr>
        <w:pStyle w:val="NoSpacing"/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SIGNATURE</w:t>
      </w: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 w:rsidRPr="00E46168">
        <w:rPr>
          <w:rFonts w:ascii="Verdana" w:hAnsi="Verdana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2ED9" wp14:editId="5DEAFC65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2876550" cy="942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2DC9A" id="Rounded Rectangle 5" o:spid="_x0000_s1026" style="position:absolute;margin-left:2.25pt;margin-top:9.85pt;width:22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" fillcolor="white [3201]" strokecolor="#c0504d [3205]" strokeweight="2pt"/>
            </w:pict>
          </mc:Fallback>
        </mc:AlternateContent>
      </w: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163BEE" w:rsidRPr="00E46168" w:rsidRDefault="00163BEE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956714" w:rsidRPr="00E46168" w:rsidRDefault="00132EBF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Nom collaborateur Swatch  </w:t>
      </w:r>
      <w:r w:rsidR="003F4F1B">
        <w:rPr>
          <w:rFonts w:ascii="Verdana" w:hAnsi="Verdana"/>
          <w:sz w:val="18"/>
          <w:szCs w:val="18"/>
          <w:lang w:val="nl-NL"/>
        </w:rPr>
        <w:t>:</w:t>
      </w:r>
    </w:p>
    <w:p w:rsidR="00163BEE" w:rsidRDefault="00132EBF" w:rsidP="00551FB4">
      <w:pPr>
        <w:pStyle w:val="NoSpacing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Date</w:t>
      </w:r>
      <w:r w:rsidR="00163BEE" w:rsidRPr="00E46168">
        <w:rPr>
          <w:rFonts w:ascii="Verdana" w:hAnsi="Verdana"/>
          <w:sz w:val="18"/>
          <w:szCs w:val="18"/>
          <w:lang w:val="nl-NL"/>
        </w:rPr>
        <w:tab/>
      </w:r>
      <w:r w:rsidR="00163BEE" w:rsidRPr="00E46168">
        <w:rPr>
          <w:rFonts w:ascii="Verdana" w:hAnsi="Verdana"/>
          <w:sz w:val="18"/>
          <w:szCs w:val="18"/>
          <w:lang w:val="nl-NL"/>
        </w:rPr>
        <w:tab/>
      </w:r>
      <w:r w:rsidR="00163BEE" w:rsidRPr="00E46168">
        <w:rPr>
          <w:rFonts w:ascii="Verdana" w:hAnsi="Verdana"/>
          <w:sz w:val="18"/>
          <w:szCs w:val="18"/>
          <w:lang w:val="nl-NL"/>
        </w:rPr>
        <w:tab/>
      </w:r>
      <w:r w:rsidR="00F154A0">
        <w:rPr>
          <w:rFonts w:ascii="Verdana" w:hAnsi="Verdana"/>
          <w:sz w:val="18"/>
          <w:szCs w:val="18"/>
          <w:lang w:val="nl-NL"/>
        </w:rPr>
        <w:t xml:space="preserve">      </w:t>
      </w:r>
      <w:r w:rsidR="00163BEE" w:rsidRPr="00E46168">
        <w:rPr>
          <w:rFonts w:ascii="Verdana" w:hAnsi="Verdana"/>
          <w:sz w:val="18"/>
          <w:szCs w:val="18"/>
          <w:lang w:val="nl-NL"/>
        </w:rPr>
        <w:t>:</w:t>
      </w:r>
      <w:r w:rsidR="003C12E0" w:rsidRPr="00E46168">
        <w:rPr>
          <w:rFonts w:ascii="Verdana" w:hAnsi="Verdana"/>
          <w:sz w:val="18"/>
          <w:szCs w:val="18"/>
          <w:lang w:val="nl-NL"/>
        </w:rPr>
        <w:t xml:space="preserve"> </w:t>
      </w:r>
    </w:p>
    <w:p w:rsidR="003F4F1B" w:rsidRPr="00E46168" w:rsidRDefault="003F4F1B" w:rsidP="00551FB4">
      <w:pPr>
        <w:pStyle w:val="NoSpacing"/>
        <w:rPr>
          <w:rFonts w:ascii="Verdana" w:hAnsi="Verdana"/>
          <w:sz w:val="18"/>
          <w:szCs w:val="18"/>
          <w:lang w:val="nl-NL"/>
        </w:rPr>
      </w:pPr>
    </w:p>
    <w:p w:rsidR="00956714" w:rsidRPr="00E46168" w:rsidRDefault="00132EBF" w:rsidP="00551FB4">
      <w:pPr>
        <w:pStyle w:val="NoSpacing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 xml:space="preserve">SIGNATURE </w:t>
      </w:r>
      <w:r w:rsidR="00163BEE" w:rsidRPr="00E46168">
        <w:rPr>
          <w:rFonts w:ascii="Verdana" w:hAnsi="Verdana"/>
          <w:b/>
          <w:sz w:val="18"/>
          <w:szCs w:val="18"/>
          <w:lang w:val="nl-NL"/>
        </w:rPr>
        <w:tab/>
      </w:r>
      <w:r w:rsidR="00163BEE" w:rsidRPr="00E46168">
        <w:rPr>
          <w:rFonts w:ascii="Verdana" w:hAnsi="Verdana"/>
          <w:b/>
          <w:sz w:val="20"/>
          <w:szCs w:val="20"/>
          <w:lang w:val="nl-NL"/>
        </w:rPr>
        <w:tab/>
      </w:r>
      <w:r w:rsidR="00956714" w:rsidRPr="00E46168">
        <w:rPr>
          <w:rFonts w:ascii="Verdana" w:hAnsi="Verdana"/>
          <w:b/>
          <w:sz w:val="20"/>
          <w:szCs w:val="20"/>
          <w:lang w:val="nl-NL"/>
        </w:rPr>
        <w:tab/>
      </w:r>
      <w:r w:rsidR="00956714" w:rsidRPr="00E46168">
        <w:rPr>
          <w:rFonts w:ascii="Verdana" w:hAnsi="Verdana"/>
          <w:b/>
          <w:sz w:val="20"/>
          <w:szCs w:val="20"/>
          <w:lang w:val="nl-NL"/>
        </w:rPr>
        <w:tab/>
      </w:r>
    </w:p>
    <w:p w:rsidR="00551FB4" w:rsidRPr="00E46168" w:rsidRDefault="00163BEE" w:rsidP="003C12E0">
      <w:pPr>
        <w:pStyle w:val="NoSpacing"/>
        <w:rPr>
          <w:rFonts w:ascii="Verdana" w:hAnsi="Verdana"/>
          <w:sz w:val="20"/>
          <w:szCs w:val="20"/>
          <w:lang w:val="nl-NL"/>
        </w:rPr>
      </w:pPr>
      <w:r w:rsidRPr="00E46168">
        <w:rPr>
          <w:rFonts w:ascii="Verdana" w:hAnsi="Verdana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AD0B" wp14:editId="167C468E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876550" cy="942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86113" id="Rounded Rectangle 6" o:spid="_x0000_s1026" style="position:absolute;margin-left:0;margin-top:9.3pt;width:226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" fillcolor="white [3201]" strokecolor="#c0504d [3205]" strokeweight="2pt"/>
            </w:pict>
          </mc:Fallback>
        </mc:AlternateContent>
      </w:r>
    </w:p>
    <w:p w:rsidR="00551FB4" w:rsidRPr="00E46168" w:rsidRDefault="00551FB4">
      <w:pPr>
        <w:rPr>
          <w:rFonts w:ascii="Verdana" w:hAnsi="Verdana"/>
          <w:lang w:val="nl-NL"/>
        </w:rPr>
      </w:pPr>
    </w:p>
    <w:sectPr w:rsidR="00551FB4" w:rsidRPr="00E4616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E9" w:rsidRDefault="002A27E9" w:rsidP="003E716D">
      <w:pPr>
        <w:spacing w:after="0" w:line="240" w:lineRule="auto"/>
      </w:pPr>
      <w:r>
        <w:separator/>
      </w:r>
    </w:p>
  </w:endnote>
  <w:endnote w:type="continuationSeparator" w:id="0">
    <w:p w:rsidR="002A27E9" w:rsidRDefault="002A27E9" w:rsidP="003E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E9" w:rsidRDefault="002A27E9" w:rsidP="003E716D">
      <w:pPr>
        <w:spacing w:after="0" w:line="240" w:lineRule="auto"/>
      </w:pPr>
      <w:r>
        <w:separator/>
      </w:r>
    </w:p>
  </w:footnote>
  <w:footnote w:type="continuationSeparator" w:id="0">
    <w:p w:rsidR="002A27E9" w:rsidRDefault="002A27E9" w:rsidP="003E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6D" w:rsidRDefault="003E716D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2562452" wp14:editId="5DBC154F">
          <wp:simplePos x="0" y="0"/>
          <wp:positionH relativeFrom="column">
            <wp:posOffset>4269105</wp:posOffset>
          </wp:positionH>
          <wp:positionV relativeFrom="paragraph">
            <wp:posOffset>-400050</wp:posOffset>
          </wp:positionV>
          <wp:extent cx="1762760" cy="541020"/>
          <wp:effectExtent l="0" t="0" r="8890" b="0"/>
          <wp:wrapTight wrapText="bothSides">
            <wp:wrapPolygon edited="0">
              <wp:start x="0" y="0"/>
              <wp:lineTo x="0" y="20535"/>
              <wp:lineTo x="21476" y="20535"/>
              <wp:lineTo x="21476" y="0"/>
              <wp:lineTo x="0" y="0"/>
            </wp:wrapPolygon>
          </wp:wrapTight>
          <wp:docPr id="1" name="Picture 1" descr="C:\Users\souerr\Desktop\sg02_swatch_rgb_P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err\Desktop\sg02_swatch_rgb_Pre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9D0"/>
    <w:multiLevelType w:val="hybridMultilevel"/>
    <w:tmpl w:val="CD9691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310CC"/>
    <w:multiLevelType w:val="hybridMultilevel"/>
    <w:tmpl w:val="DB9A5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43D"/>
    <w:multiLevelType w:val="hybridMultilevel"/>
    <w:tmpl w:val="A17CA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1CF"/>
    <w:multiLevelType w:val="hybridMultilevel"/>
    <w:tmpl w:val="69A6961E"/>
    <w:lvl w:ilvl="0" w:tplc="7740738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07BB"/>
    <w:multiLevelType w:val="hybridMultilevel"/>
    <w:tmpl w:val="4AF0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86437"/>
    <w:multiLevelType w:val="hybridMultilevel"/>
    <w:tmpl w:val="BD2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2B3009"/>
    <w:multiLevelType w:val="hybridMultilevel"/>
    <w:tmpl w:val="4A6C9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CDA"/>
    <w:multiLevelType w:val="hybridMultilevel"/>
    <w:tmpl w:val="ABB6E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51B5C"/>
    <w:multiLevelType w:val="hybridMultilevel"/>
    <w:tmpl w:val="2088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F5D"/>
    <w:multiLevelType w:val="hybridMultilevel"/>
    <w:tmpl w:val="E8E8B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D"/>
    <w:rsid w:val="000268A0"/>
    <w:rsid w:val="000360B4"/>
    <w:rsid w:val="00040C8F"/>
    <w:rsid w:val="00056C4C"/>
    <w:rsid w:val="00066BAF"/>
    <w:rsid w:val="00070697"/>
    <w:rsid w:val="00080EA4"/>
    <w:rsid w:val="0009406D"/>
    <w:rsid w:val="000D14A8"/>
    <w:rsid w:val="000D36C2"/>
    <w:rsid w:val="000E009F"/>
    <w:rsid w:val="000E15AB"/>
    <w:rsid w:val="000F4FE9"/>
    <w:rsid w:val="0011152E"/>
    <w:rsid w:val="0011284D"/>
    <w:rsid w:val="00113108"/>
    <w:rsid w:val="00132EBF"/>
    <w:rsid w:val="00136EC4"/>
    <w:rsid w:val="001510C7"/>
    <w:rsid w:val="00153359"/>
    <w:rsid w:val="00154D77"/>
    <w:rsid w:val="00162CA4"/>
    <w:rsid w:val="00163BEE"/>
    <w:rsid w:val="00170632"/>
    <w:rsid w:val="001804B3"/>
    <w:rsid w:val="001836D5"/>
    <w:rsid w:val="00191570"/>
    <w:rsid w:val="001943B7"/>
    <w:rsid w:val="0019690B"/>
    <w:rsid w:val="001B54ED"/>
    <w:rsid w:val="001D0902"/>
    <w:rsid w:val="001D15ED"/>
    <w:rsid w:val="002033F2"/>
    <w:rsid w:val="00203F14"/>
    <w:rsid w:val="00221FBF"/>
    <w:rsid w:val="00230C7B"/>
    <w:rsid w:val="00243FFF"/>
    <w:rsid w:val="0025280F"/>
    <w:rsid w:val="002615AF"/>
    <w:rsid w:val="00267F91"/>
    <w:rsid w:val="00280878"/>
    <w:rsid w:val="002A27E9"/>
    <w:rsid w:val="002D78DD"/>
    <w:rsid w:val="002E5E2F"/>
    <w:rsid w:val="002F0AB7"/>
    <w:rsid w:val="002F39D4"/>
    <w:rsid w:val="002F638C"/>
    <w:rsid w:val="00305848"/>
    <w:rsid w:val="003237DF"/>
    <w:rsid w:val="00327E48"/>
    <w:rsid w:val="00327E78"/>
    <w:rsid w:val="003502C6"/>
    <w:rsid w:val="00360F06"/>
    <w:rsid w:val="00362198"/>
    <w:rsid w:val="0036338D"/>
    <w:rsid w:val="00373B19"/>
    <w:rsid w:val="00384413"/>
    <w:rsid w:val="00384735"/>
    <w:rsid w:val="0039184D"/>
    <w:rsid w:val="003C0121"/>
    <w:rsid w:val="003C12E0"/>
    <w:rsid w:val="003C1A26"/>
    <w:rsid w:val="003C6160"/>
    <w:rsid w:val="003D2F97"/>
    <w:rsid w:val="003D4C1E"/>
    <w:rsid w:val="003D756B"/>
    <w:rsid w:val="003E716D"/>
    <w:rsid w:val="003F4F1B"/>
    <w:rsid w:val="003F7FF3"/>
    <w:rsid w:val="00403A45"/>
    <w:rsid w:val="0040602E"/>
    <w:rsid w:val="0040612D"/>
    <w:rsid w:val="00416288"/>
    <w:rsid w:val="004205A2"/>
    <w:rsid w:val="00426F1F"/>
    <w:rsid w:val="004346D7"/>
    <w:rsid w:val="00442E82"/>
    <w:rsid w:val="0046553D"/>
    <w:rsid w:val="00473897"/>
    <w:rsid w:val="004900C2"/>
    <w:rsid w:val="004C4F5E"/>
    <w:rsid w:val="004D26A0"/>
    <w:rsid w:val="004D31A8"/>
    <w:rsid w:val="004E2226"/>
    <w:rsid w:val="004E52B5"/>
    <w:rsid w:val="00505191"/>
    <w:rsid w:val="00512346"/>
    <w:rsid w:val="00515117"/>
    <w:rsid w:val="0052408B"/>
    <w:rsid w:val="00540128"/>
    <w:rsid w:val="0054366A"/>
    <w:rsid w:val="0055064B"/>
    <w:rsid w:val="00551FB4"/>
    <w:rsid w:val="00555959"/>
    <w:rsid w:val="00580E29"/>
    <w:rsid w:val="00582032"/>
    <w:rsid w:val="00583717"/>
    <w:rsid w:val="00584121"/>
    <w:rsid w:val="00586A78"/>
    <w:rsid w:val="00590DE2"/>
    <w:rsid w:val="005A6563"/>
    <w:rsid w:val="005B1ED5"/>
    <w:rsid w:val="005B2FF2"/>
    <w:rsid w:val="00612BC6"/>
    <w:rsid w:val="00631ACF"/>
    <w:rsid w:val="006341A8"/>
    <w:rsid w:val="00646E75"/>
    <w:rsid w:val="00663D37"/>
    <w:rsid w:val="00690909"/>
    <w:rsid w:val="006A35C5"/>
    <w:rsid w:val="006A4B44"/>
    <w:rsid w:val="006C1E2B"/>
    <w:rsid w:val="006C5AFB"/>
    <w:rsid w:val="006C7497"/>
    <w:rsid w:val="006D3843"/>
    <w:rsid w:val="006E1946"/>
    <w:rsid w:val="006F0D8F"/>
    <w:rsid w:val="0070703B"/>
    <w:rsid w:val="0071695B"/>
    <w:rsid w:val="00723EE2"/>
    <w:rsid w:val="0073061E"/>
    <w:rsid w:val="0073180E"/>
    <w:rsid w:val="0073204C"/>
    <w:rsid w:val="00745285"/>
    <w:rsid w:val="00746ADB"/>
    <w:rsid w:val="007543C2"/>
    <w:rsid w:val="007649D4"/>
    <w:rsid w:val="00766FA8"/>
    <w:rsid w:val="007709EB"/>
    <w:rsid w:val="00775C42"/>
    <w:rsid w:val="00784E54"/>
    <w:rsid w:val="007906C6"/>
    <w:rsid w:val="00790B0C"/>
    <w:rsid w:val="007922FF"/>
    <w:rsid w:val="00795B2C"/>
    <w:rsid w:val="007A27B7"/>
    <w:rsid w:val="007A4977"/>
    <w:rsid w:val="007B39C6"/>
    <w:rsid w:val="007B633F"/>
    <w:rsid w:val="007D375D"/>
    <w:rsid w:val="007E00DB"/>
    <w:rsid w:val="007E2F84"/>
    <w:rsid w:val="007E325F"/>
    <w:rsid w:val="007F73FB"/>
    <w:rsid w:val="00802B7A"/>
    <w:rsid w:val="008238CB"/>
    <w:rsid w:val="00833A58"/>
    <w:rsid w:val="00834E50"/>
    <w:rsid w:val="00836046"/>
    <w:rsid w:val="00864CC9"/>
    <w:rsid w:val="00866253"/>
    <w:rsid w:val="00882228"/>
    <w:rsid w:val="008868DA"/>
    <w:rsid w:val="008A49D7"/>
    <w:rsid w:val="008B278E"/>
    <w:rsid w:val="008B311D"/>
    <w:rsid w:val="008C10FC"/>
    <w:rsid w:val="008D2329"/>
    <w:rsid w:val="008D2587"/>
    <w:rsid w:val="008D445E"/>
    <w:rsid w:val="008E352A"/>
    <w:rsid w:val="008F0D22"/>
    <w:rsid w:val="008F1162"/>
    <w:rsid w:val="008F169E"/>
    <w:rsid w:val="008F6345"/>
    <w:rsid w:val="00923353"/>
    <w:rsid w:val="00925576"/>
    <w:rsid w:val="00931562"/>
    <w:rsid w:val="00941D77"/>
    <w:rsid w:val="0095601C"/>
    <w:rsid w:val="00956714"/>
    <w:rsid w:val="0096695D"/>
    <w:rsid w:val="009A223B"/>
    <w:rsid w:val="009B0775"/>
    <w:rsid w:val="009B2872"/>
    <w:rsid w:val="009B3010"/>
    <w:rsid w:val="009B3A92"/>
    <w:rsid w:val="009B42EF"/>
    <w:rsid w:val="009C18FF"/>
    <w:rsid w:val="009D4629"/>
    <w:rsid w:val="009E1F69"/>
    <w:rsid w:val="009E2885"/>
    <w:rsid w:val="009E537A"/>
    <w:rsid w:val="009E766C"/>
    <w:rsid w:val="009F1B46"/>
    <w:rsid w:val="00A020C5"/>
    <w:rsid w:val="00A07669"/>
    <w:rsid w:val="00A37751"/>
    <w:rsid w:val="00A4359B"/>
    <w:rsid w:val="00A675E6"/>
    <w:rsid w:val="00A67A02"/>
    <w:rsid w:val="00A7467F"/>
    <w:rsid w:val="00A806A7"/>
    <w:rsid w:val="00A824B7"/>
    <w:rsid w:val="00A86C45"/>
    <w:rsid w:val="00A94A5F"/>
    <w:rsid w:val="00AA14DA"/>
    <w:rsid w:val="00AA2215"/>
    <w:rsid w:val="00AC4168"/>
    <w:rsid w:val="00AD624E"/>
    <w:rsid w:val="00AE1DE1"/>
    <w:rsid w:val="00B37C2C"/>
    <w:rsid w:val="00B402F6"/>
    <w:rsid w:val="00B447E0"/>
    <w:rsid w:val="00B53FAA"/>
    <w:rsid w:val="00B56FC2"/>
    <w:rsid w:val="00B57E52"/>
    <w:rsid w:val="00B57F2A"/>
    <w:rsid w:val="00B66353"/>
    <w:rsid w:val="00B663E3"/>
    <w:rsid w:val="00B72507"/>
    <w:rsid w:val="00B8107D"/>
    <w:rsid w:val="00B82FAD"/>
    <w:rsid w:val="00BA4EAE"/>
    <w:rsid w:val="00BB4676"/>
    <w:rsid w:val="00BC3884"/>
    <w:rsid w:val="00BD76FC"/>
    <w:rsid w:val="00BF2963"/>
    <w:rsid w:val="00BF4803"/>
    <w:rsid w:val="00C221E2"/>
    <w:rsid w:val="00C24E0C"/>
    <w:rsid w:val="00C355DE"/>
    <w:rsid w:val="00C7125E"/>
    <w:rsid w:val="00C71311"/>
    <w:rsid w:val="00C930DF"/>
    <w:rsid w:val="00C94C46"/>
    <w:rsid w:val="00C95104"/>
    <w:rsid w:val="00CA1EBF"/>
    <w:rsid w:val="00CB1A4F"/>
    <w:rsid w:val="00CC45A2"/>
    <w:rsid w:val="00CD4A70"/>
    <w:rsid w:val="00CE5902"/>
    <w:rsid w:val="00CF5788"/>
    <w:rsid w:val="00D01B2E"/>
    <w:rsid w:val="00D11F44"/>
    <w:rsid w:val="00D338DE"/>
    <w:rsid w:val="00D404E1"/>
    <w:rsid w:val="00D53F47"/>
    <w:rsid w:val="00D56647"/>
    <w:rsid w:val="00D779F5"/>
    <w:rsid w:val="00D85B40"/>
    <w:rsid w:val="00D96DE1"/>
    <w:rsid w:val="00DA3911"/>
    <w:rsid w:val="00DD2A56"/>
    <w:rsid w:val="00DD5992"/>
    <w:rsid w:val="00DD69D6"/>
    <w:rsid w:val="00DF477D"/>
    <w:rsid w:val="00E04E23"/>
    <w:rsid w:val="00E10DC2"/>
    <w:rsid w:val="00E32716"/>
    <w:rsid w:val="00E33FF0"/>
    <w:rsid w:val="00E46168"/>
    <w:rsid w:val="00E53B42"/>
    <w:rsid w:val="00E56499"/>
    <w:rsid w:val="00E66645"/>
    <w:rsid w:val="00E8427E"/>
    <w:rsid w:val="00E97C35"/>
    <w:rsid w:val="00EA104E"/>
    <w:rsid w:val="00EC62B7"/>
    <w:rsid w:val="00EF2D21"/>
    <w:rsid w:val="00F00436"/>
    <w:rsid w:val="00F058F4"/>
    <w:rsid w:val="00F154A0"/>
    <w:rsid w:val="00F2209A"/>
    <w:rsid w:val="00F2725B"/>
    <w:rsid w:val="00F3049B"/>
    <w:rsid w:val="00F45485"/>
    <w:rsid w:val="00F5692A"/>
    <w:rsid w:val="00F7342E"/>
    <w:rsid w:val="00F84333"/>
    <w:rsid w:val="00F93F8A"/>
    <w:rsid w:val="00FB3116"/>
    <w:rsid w:val="00FB4C32"/>
    <w:rsid w:val="00FC173E"/>
    <w:rsid w:val="00FD3C77"/>
    <w:rsid w:val="00FD717A"/>
    <w:rsid w:val="00FE02C0"/>
    <w:rsid w:val="00FE283B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13202-E6A7-4D25-82A9-4EC9458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6D"/>
  </w:style>
  <w:style w:type="paragraph" w:styleId="Footer">
    <w:name w:val="footer"/>
    <w:basedOn w:val="Normal"/>
    <w:link w:val="FooterChar"/>
    <w:uiPriority w:val="99"/>
    <w:unhideWhenUsed/>
    <w:rsid w:val="003E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6D"/>
  </w:style>
  <w:style w:type="character" w:customStyle="1" w:styleId="textnormal1">
    <w:name w:val="textnormal1"/>
    <w:basedOn w:val="DefaultParagraphFont"/>
    <w:rsid w:val="003E716D"/>
    <w:rPr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3E716D"/>
    <w:pPr>
      <w:ind w:left="720"/>
      <w:contextualSpacing/>
    </w:pPr>
  </w:style>
  <w:style w:type="paragraph" w:styleId="NoSpacing">
    <w:name w:val="No Spacing"/>
    <w:uiPriority w:val="1"/>
    <w:qFormat/>
    <w:rsid w:val="003E7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10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4C82-DE8C-438E-A88C-305975E0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Souer, Renée</dc:creator>
  <cp:lastModifiedBy>Locus, Laetitia</cp:lastModifiedBy>
  <cp:revision>9</cp:revision>
  <cp:lastPrinted>2014-10-15T15:03:00Z</cp:lastPrinted>
  <dcterms:created xsi:type="dcterms:W3CDTF">2014-10-22T12:51:00Z</dcterms:created>
  <dcterms:modified xsi:type="dcterms:W3CDTF">2017-08-22T09:35:00Z</dcterms:modified>
</cp:coreProperties>
</file>